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664" w:rsidRDefault="006C7664" w:rsidP="00C831AC">
      <w:pPr>
        <w:tabs>
          <w:tab w:val="left" w:pos="5529"/>
        </w:tabs>
        <w:jc w:val="center"/>
      </w:pPr>
    </w:p>
    <w:p w:rsidR="006C7664" w:rsidRDefault="006C7664" w:rsidP="006C7664">
      <w:pPr>
        <w:tabs>
          <w:tab w:val="left" w:pos="1305"/>
        </w:tabs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7070" cy="829310"/>
            <wp:effectExtent l="0" t="0" r="508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6C7664" w:rsidRDefault="006C7664" w:rsidP="006C7664">
      <w:pPr>
        <w:jc w:val="center"/>
      </w:pPr>
    </w:p>
    <w:p w:rsidR="006C7664" w:rsidRDefault="006C7664" w:rsidP="006C7664">
      <w:pPr>
        <w:jc w:val="center"/>
      </w:pPr>
    </w:p>
    <w:p w:rsidR="002470E7" w:rsidRDefault="002470E7" w:rsidP="006A5C83">
      <w:pPr>
        <w:jc w:val="both"/>
      </w:pPr>
    </w:p>
    <w:p w:rsidR="00793D1A" w:rsidRDefault="008D65B2" w:rsidP="00C03B73">
      <w:pPr>
        <w:spacing w:after="0" w:line="360" w:lineRule="auto"/>
        <w:jc w:val="both"/>
      </w:pPr>
      <w:r>
        <w:t>Gmina Kikół realizowała</w:t>
      </w:r>
      <w:r w:rsidR="002C6733">
        <w:t xml:space="preserve"> zadanie pn: „</w:t>
      </w:r>
      <w:r w:rsidR="00FA2F44" w:rsidRPr="00FA2F44">
        <w:rPr>
          <w:b/>
        </w:rPr>
        <w:t>Rozbudowa wraz z adaptacją części budynku Szkoły Podstawowej w Kikole na oddział przedszkolny"</w:t>
      </w:r>
      <w:r w:rsidR="00FA2F44" w:rsidRPr="00FA2F44">
        <w:t xml:space="preserve"> współfinansowanego z Europejskiego Funduszu Rozwoju Regionalnego w ramach Osi priorytetowej 6. Solidarne społeczeństwo i konkurencyjne kadry. Działanie 6.3. Innowacja w infrastrukturę edukacyjną. Poddziałanie 6.3.1. Inwestycje w infrastrukturę przedszkolną Regionalnego Programu Operacyjnego Województwa Kujawsko- Pomorskiego na lata 2014-2020.</w:t>
      </w:r>
    </w:p>
    <w:p w:rsidR="00042B5E" w:rsidRDefault="00042B5E" w:rsidP="00C03B73">
      <w:pPr>
        <w:spacing w:after="0" w:line="360" w:lineRule="auto"/>
        <w:jc w:val="both"/>
      </w:pPr>
      <w:r>
        <w:t xml:space="preserve">Pierwszy etap inwestycji polegał </w:t>
      </w:r>
      <w:r w:rsidR="00FA2F44" w:rsidRPr="00FA2F44">
        <w:t>na rozbudowie, przebudowie oraz adaptacji budynku istniejącego szkoły podstawowej klasy 1-3 w Kikole na oddział przedszkolny, modernizacji istniejąc</w:t>
      </w:r>
      <w:r w:rsidR="002C6733">
        <w:t>ej</w:t>
      </w:r>
      <w:r w:rsidR="00FA2F44" w:rsidRPr="00FA2F44">
        <w:t xml:space="preserve"> auli oraz zagospodarowaniu terenu w zakresie infrastruktury towarzyszącej. W ramach planowanej rozbudowy </w:t>
      </w:r>
      <w:r w:rsidR="002C6733">
        <w:t>zaprojektowano</w:t>
      </w:r>
      <w:r w:rsidR="00FA2F44" w:rsidRPr="00FA2F44">
        <w:t xml:space="preserve"> 4 sale dydaktyczno – rekreacyjne wraz z łazienkami, szatnię, jadalnię z pełnym zapleczem kuchennym, pomieszczenia magazynowe oraz ciągi</w:t>
      </w:r>
      <w:r w:rsidR="008D65B2">
        <w:t xml:space="preserve"> komunikacyjne. Rozbudowa była</w:t>
      </w:r>
      <w:r w:rsidR="00FA2F44" w:rsidRPr="00FA2F44">
        <w:t xml:space="preserve"> realizowana od strony północnej budynku istniejącego. Planowana rozbudowa </w:t>
      </w:r>
      <w:r w:rsidR="008D65B2">
        <w:t>zajmuję</w:t>
      </w:r>
      <w:r w:rsidR="00FA2F44" w:rsidRPr="00FA2F44">
        <w:t xml:space="preserve"> powierzchnię 627,3 m2 powierzchni działki. Zaprojektowano </w:t>
      </w:r>
      <w:r w:rsidR="009375F7">
        <w:t>2 wejścia do budynku</w:t>
      </w:r>
      <w:r w:rsidR="00FA2F44" w:rsidRPr="00FA2F44">
        <w:t>. Główne od strony wschodniej i robocze od strony zachodniej. Budyne</w:t>
      </w:r>
      <w:r w:rsidR="009375F7">
        <w:t>k istniejący oraz rozbudowa zostały</w:t>
      </w:r>
      <w:r w:rsidR="00FA2F44" w:rsidRPr="00FA2F44">
        <w:t xml:space="preserve"> połączone funkcjonalnie, przez co wejście do projektowanego przedszkola może być dodatkowo realizowane poprzez istniejące wejście główne do szkoły od strony południowej. Część pomieszczeń</w:t>
      </w:r>
      <w:r>
        <w:t xml:space="preserve"> w </w:t>
      </w:r>
      <w:r w:rsidR="00FA2F44" w:rsidRPr="00FA2F44">
        <w:t>istniejący</w:t>
      </w:r>
      <w:r>
        <w:t>m</w:t>
      </w:r>
      <w:r w:rsidR="00FA2F44" w:rsidRPr="00FA2F44">
        <w:t xml:space="preserve"> budynku </w:t>
      </w:r>
      <w:r w:rsidR="004A7B63">
        <w:t>zaadaptowano</w:t>
      </w:r>
      <w:r w:rsidR="00FA2F44" w:rsidRPr="00FA2F44">
        <w:t xml:space="preserve"> na pomieszczenia niezbędne do funkcjonowania nowo projektowanego przedszkola. Istniejącą salę lekcyjną zaadaptowano na gabinet logopedy oraz intendenta, natomiast w holu głównym wydzielono pomieszczenie gospodarcze oraz magazynowe. Ponadto w istniejącym budynku zlokalizowana jest aula </w:t>
      </w:r>
      <w:r w:rsidR="004A7B63">
        <w:t>poddana</w:t>
      </w:r>
      <w:r w:rsidR="00C831AC">
        <w:t xml:space="preserve"> </w:t>
      </w:r>
      <w:r w:rsidR="004A7B63">
        <w:t>modernizacji. W zakres</w:t>
      </w:r>
      <w:r w:rsidR="00FA2F44" w:rsidRPr="00FA2F44">
        <w:t xml:space="preserve"> projektowanych prac </w:t>
      </w:r>
      <w:r w:rsidR="004A7B63">
        <w:t>weszło</w:t>
      </w:r>
      <w:r w:rsidR="00FA2F44" w:rsidRPr="00FA2F44">
        <w:t xml:space="preserve"> m.in. wykonanie nowych powłok malarskich, wymiana drewnianych paneli ściennych przy scenie, demontaż i instalacja nowych siedzisk na widowni oraz wymiana elementów konstrukcyjnych i wykończeniowych rampy i podestu sceny.</w:t>
      </w:r>
    </w:p>
    <w:p w:rsidR="00042B5E" w:rsidRDefault="00042B5E" w:rsidP="00C03B73">
      <w:pPr>
        <w:spacing w:after="0" w:line="360" w:lineRule="auto"/>
        <w:jc w:val="both"/>
      </w:pPr>
      <w:r>
        <w:t xml:space="preserve">W dniu 18 marca 2019 r. rozstrzygnięto postępowanie przetargowe na w/w zadanie. W postępowaniu udział wzięło 5 Wykonawców z czego najkorzystniejszą ofertę złożyła firma: SOL- BET Usługi Remontowo – Budowlane Paweł Sołdański, która zaoferowała wykonanie robót budowlanych za kwotę 1 788 856,40 zł.  W/w prace zostały wykonane zgodnie z umową i odebrane </w:t>
      </w:r>
      <w:r w:rsidR="00793D1A">
        <w:t xml:space="preserve">w dniu 18.12.2019 r. </w:t>
      </w:r>
    </w:p>
    <w:p w:rsidR="00042B5E" w:rsidRDefault="00793D1A" w:rsidP="00C03B73">
      <w:pPr>
        <w:spacing w:after="0" w:line="360" w:lineRule="auto"/>
        <w:jc w:val="both"/>
      </w:pPr>
      <w:r>
        <w:t xml:space="preserve">Drugim etapem inwestycji </w:t>
      </w:r>
      <w:r w:rsidR="00B52CF8">
        <w:t>był</w:t>
      </w:r>
      <w:r>
        <w:t xml:space="preserve"> zakup wyposażenia do przedszkola. W skład w którego wchodzą mi.: </w:t>
      </w:r>
    </w:p>
    <w:p w:rsidR="00793D1A" w:rsidRDefault="00793D1A" w:rsidP="00C03B73">
      <w:pPr>
        <w:pStyle w:val="Akapitzlist"/>
        <w:numPr>
          <w:ilvl w:val="0"/>
          <w:numId w:val="2"/>
        </w:numPr>
        <w:spacing w:after="0" w:line="360" w:lineRule="auto"/>
        <w:ind w:left="426" w:hanging="568"/>
        <w:jc w:val="both"/>
      </w:pPr>
      <w:r w:rsidRPr="00793D1A">
        <w:t>WYPOSAŻENIE SAL DYDAKTYCZNYCH</w:t>
      </w:r>
      <w:r w:rsidR="008D65B2">
        <w:t xml:space="preserve"> </w:t>
      </w:r>
      <w:r w:rsidRPr="00793D1A">
        <w:t>ORAZ POZOSTAŁE WYPOSAŻENIE OBIEKTU</w:t>
      </w:r>
      <w:r>
        <w:t>: basen kwadratowy                             z piłeczkami, basen narożny, kulki do basenu, leżaki, krzesła, stoliki, materac 4 częściowy, materac do ćwiczeń - szkolny, lu</w:t>
      </w:r>
      <w:r w:rsidR="008D65B2">
        <w:t>s</w:t>
      </w:r>
      <w:r>
        <w:t>tro – panel, rama do lustra, zestaw Atlas, zestaw piankowy 10 elementów, schody do basenu</w:t>
      </w:r>
      <w:r w:rsidR="007943C0">
        <w:t xml:space="preserve">, </w:t>
      </w:r>
      <w:r w:rsidR="007943C0" w:rsidRPr="007943C0">
        <w:t>kolorowana szatnia fala 6 z przegródkami, kącik rehabilitacyjny, duża fala, piankowe bujaki, autko z pianki,</w:t>
      </w:r>
      <w:r w:rsidR="00C03B73" w:rsidRPr="00C03B73">
        <w:t xml:space="preserve"> przyczepa z pianki do autka, piłka sensoryczna, body Bali, regał z plastikowymi pojemnikami, szafa aktowa ze skarbczykami, mobilny lustrzany regał logopedyczny, zestaw do badania </w:t>
      </w:r>
      <w:r w:rsidR="00C03B73" w:rsidRPr="00C03B73">
        <w:lastRenderedPageBreak/>
        <w:t xml:space="preserve">mowy jeżykami komunikowania i ortografii, biurko VIGO </w:t>
      </w:r>
      <w:r w:rsidR="008D65B2">
        <w:t xml:space="preserve">z </w:t>
      </w:r>
      <w:r w:rsidR="00C03B73" w:rsidRPr="00C03B73">
        <w:t>dwoma szafkami i szufladami, krzesło do biurka.</w:t>
      </w:r>
    </w:p>
    <w:p w:rsidR="00793D1A" w:rsidRDefault="00793D1A" w:rsidP="00C03B73">
      <w:pPr>
        <w:pStyle w:val="Akapitzlist"/>
        <w:numPr>
          <w:ilvl w:val="0"/>
          <w:numId w:val="2"/>
        </w:numPr>
        <w:spacing w:after="0" w:line="360" w:lineRule="auto"/>
        <w:ind w:left="426" w:hanging="568"/>
        <w:jc w:val="both"/>
      </w:pPr>
      <w:r w:rsidRPr="00793D1A">
        <w:t>WYPOSAŻENIE W SPRZĘT AUDIOWIZUALNY</w:t>
      </w:r>
      <w:r>
        <w:t xml:space="preserve">: zestaw interaktywny + oprog., zestaw interaktywny, </w:t>
      </w:r>
      <w:r w:rsidR="007943C0">
        <w:t>t</w:t>
      </w:r>
      <w:r>
        <w:t>elewizor</w:t>
      </w:r>
      <w:r w:rsidR="007943C0">
        <w:t>, z</w:t>
      </w:r>
      <w:r>
        <w:t>estaw Av1</w:t>
      </w:r>
      <w:r w:rsidR="007943C0">
        <w:t>, p</w:t>
      </w:r>
      <w:r>
        <w:t>odłoga interaktywna magiczny dywan</w:t>
      </w:r>
      <w:r w:rsidR="007943C0">
        <w:t>, r</w:t>
      </w:r>
      <w:r>
        <w:t>adio odtwarzacz</w:t>
      </w:r>
      <w:r w:rsidR="007943C0">
        <w:t>, u</w:t>
      </w:r>
      <w:r>
        <w:t>rządzenie</w:t>
      </w:r>
      <w:r w:rsidR="00C831AC">
        <w:t xml:space="preserve"> </w:t>
      </w:r>
      <w:r>
        <w:t>CANON</w:t>
      </w:r>
      <w:r w:rsidR="007943C0">
        <w:t>, n</w:t>
      </w:r>
      <w:r>
        <w:t>agłośnienie</w:t>
      </w:r>
      <w:r w:rsidR="007943C0">
        <w:t>, l</w:t>
      </w:r>
      <w:r>
        <w:t>aptopy + drukarki</w:t>
      </w:r>
      <w:r w:rsidR="007943C0">
        <w:t>, r</w:t>
      </w:r>
      <w:r>
        <w:t>zutnik + ekran</w:t>
      </w:r>
      <w:r w:rsidR="00C03B73">
        <w:t>.</w:t>
      </w:r>
    </w:p>
    <w:p w:rsidR="002470E7" w:rsidRDefault="008D65B2" w:rsidP="008D65B2">
      <w:pPr>
        <w:spacing w:after="0" w:line="360" w:lineRule="auto"/>
        <w:ind w:left="-142"/>
        <w:jc w:val="both"/>
      </w:pPr>
      <w:r>
        <w:t xml:space="preserve">   K</w:t>
      </w:r>
      <w:r w:rsidR="007B7F0D">
        <w:t>oszt łączny  w/w wyposażenia</w:t>
      </w:r>
      <w:r>
        <w:t xml:space="preserve"> to: 91 252,23 zł. </w:t>
      </w:r>
      <w:r w:rsidR="00FA2F44" w:rsidRPr="00FA2F44">
        <w:t>Całkowita wartość projektu wynosi ok. 1 990 000,00 zł</w:t>
      </w:r>
      <w:r w:rsidR="004A7B63">
        <w:t>,</w:t>
      </w:r>
      <w:r w:rsidR="00FA2F44" w:rsidRPr="00FA2F44">
        <w:t xml:space="preserve"> z czego dofinansowan</w:t>
      </w:r>
      <w:r w:rsidR="004A7B63">
        <w:t>ie z Urzędu Marszałkowskiego to</w:t>
      </w:r>
      <w:r>
        <w:t xml:space="preserve"> 845 750,00 zł (koszty kwalifikowane</w:t>
      </w:r>
      <w:r w:rsidR="00FA2F44" w:rsidRPr="00FA2F44">
        <w:t>).</w:t>
      </w:r>
    </w:p>
    <w:p w:rsidR="007943C0" w:rsidRDefault="007943C0" w:rsidP="002470E7"/>
    <w:p w:rsidR="007943C0" w:rsidRDefault="007943C0" w:rsidP="002470E7"/>
    <w:p w:rsidR="007943C0" w:rsidRDefault="007943C0" w:rsidP="002470E7"/>
    <w:p w:rsidR="002470E7" w:rsidRPr="002470E7" w:rsidRDefault="002470E7" w:rsidP="002470E7"/>
    <w:p w:rsidR="002470E7" w:rsidRPr="002470E7" w:rsidRDefault="002470E7" w:rsidP="002470E7"/>
    <w:p w:rsidR="002470E7" w:rsidRPr="002470E7" w:rsidRDefault="00B52CF8" w:rsidP="002470E7">
      <w:r w:rsidRPr="00821C4D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3397885</wp:posOffset>
            </wp:positionH>
            <wp:positionV relativeFrom="paragraph">
              <wp:posOffset>106045</wp:posOffset>
            </wp:positionV>
            <wp:extent cx="3089910" cy="2929255"/>
            <wp:effectExtent l="0" t="0" r="0" b="4445"/>
            <wp:wrapNone/>
            <wp:docPr id="3" name="Obraz 3" descr="C:\Users\przetargi\Downloads\IMG_20191125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zetargi\Downloads\IMG_20191125_11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29A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-48260</wp:posOffset>
            </wp:positionH>
            <wp:positionV relativeFrom="paragraph">
              <wp:posOffset>106045</wp:posOffset>
            </wp:positionV>
            <wp:extent cx="3228975" cy="2886075"/>
            <wp:effectExtent l="0" t="0" r="9525" b="9525"/>
            <wp:wrapNone/>
            <wp:docPr id="1" name="Obraz 1" descr="C:\Users\przetargi\Downloads\IMG_20191125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etargi\Downloads\IMG_20191125_111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0E7" w:rsidRDefault="002470E7" w:rsidP="002470E7"/>
    <w:p w:rsidR="00B27AC3" w:rsidRDefault="00B27AC3" w:rsidP="002470E7">
      <w:pPr>
        <w:jc w:val="right"/>
      </w:pPr>
    </w:p>
    <w:p w:rsidR="008C3824" w:rsidRDefault="008C3824" w:rsidP="008C3824">
      <w:pPr>
        <w:rPr>
          <w:b/>
          <w:u w:val="single"/>
        </w:rPr>
      </w:pPr>
    </w:p>
    <w:p w:rsidR="008C3824" w:rsidRDefault="008C3824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B52CF8" w:rsidP="008C3824">
      <w:pPr>
        <w:rPr>
          <w:b/>
          <w:u w:val="single"/>
        </w:rPr>
      </w:pPr>
      <w:r w:rsidRPr="00497259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-490220</wp:posOffset>
            </wp:positionH>
            <wp:positionV relativeFrom="paragraph">
              <wp:posOffset>379095</wp:posOffset>
            </wp:positionV>
            <wp:extent cx="3171825" cy="2809875"/>
            <wp:effectExtent l="0" t="0" r="9525" b="9525"/>
            <wp:wrapNone/>
            <wp:docPr id="4" name="Obraz 4" descr="C:\Users\przetargi\Downloads\IMG_20191125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etargi\Downloads\IMG_20191125_11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4B9" w:rsidRDefault="00B52CF8" w:rsidP="008C3824">
      <w:pPr>
        <w:rPr>
          <w:b/>
          <w:u w:val="single"/>
        </w:rPr>
      </w:pPr>
      <w:r w:rsidRPr="00497259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121920</wp:posOffset>
            </wp:positionV>
            <wp:extent cx="3082290" cy="2800350"/>
            <wp:effectExtent l="0" t="0" r="3810" b="0"/>
            <wp:wrapNone/>
            <wp:docPr id="5" name="Obraz 5" descr="C:\Users\przetargi\Downloads\IMG_20191125_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zetargi\Downloads\IMG_20191125_11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9524B9" w:rsidRDefault="009524B9" w:rsidP="008C3824">
      <w:pPr>
        <w:rPr>
          <w:b/>
          <w:u w:val="single"/>
        </w:rPr>
      </w:pPr>
    </w:p>
    <w:p w:rsidR="00C03B73" w:rsidRDefault="00C03B73" w:rsidP="008C3824">
      <w:pPr>
        <w:rPr>
          <w:b/>
          <w:u w:val="single"/>
        </w:rPr>
      </w:pPr>
    </w:p>
    <w:p w:rsidR="00C03B73" w:rsidRDefault="00C03B73" w:rsidP="008C3824">
      <w:pPr>
        <w:rPr>
          <w:b/>
          <w:u w:val="single"/>
        </w:rPr>
      </w:pPr>
    </w:p>
    <w:p w:rsidR="00C03B73" w:rsidRDefault="00C03B73" w:rsidP="008C3824">
      <w:pPr>
        <w:rPr>
          <w:b/>
          <w:u w:val="single"/>
        </w:rPr>
      </w:pPr>
    </w:p>
    <w:p w:rsidR="009524B9" w:rsidRDefault="00B52CF8" w:rsidP="008C3824">
      <w:pPr>
        <w:rPr>
          <w:b/>
          <w:u w:val="single"/>
        </w:rPr>
      </w:pPr>
      <w:r w:rsidRPr="00497259"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182880</wp:posOffset>
            </wp:positionV>
            <wp:extent cx="3175000" cy="2647950"/>
            <wp:effectExtent l="0" t="0" r="6350" b="0"/>
            <wp:wrapNone/>
            <wp:docPr id="7" name="Obraz 7" descr="C:\Users\przetargi\Downloads\IMG_20191125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zetargi\Downloads\IMG_20191125_111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259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-499745</wp:posOffset>
            </wp:positionH>
            <wp:positionV relativeFrom="paragraph">
              <wp:posOffset>182880</wp:posOffset>
            </wp:positionV>
            <wp:extent cx="3181350" cy="2647950"/>
            <wp:effectExtent l="0" t="0" r="0" b="0"/>
            <wp:wrapNone/>
            <wp:docPr id="6" name="Obraz 6" descr="C:\Users\przetargi\Downloads\IMG_20191125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zetargi\Downloads\IMG_20191125_111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0A9" w:rsidRPr="00C03B73" w:rsidRDefault="009610A9" w:rsidP="00C03B73">
      <w:pPr>
        <w:rPr>
          <w:b/>
          <w:u w:val="single"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</w:p>
    <w:p w:rsidR="009610A9" w:rsidRDefault="009610A9" w:rsidP="009610A9">
      <w:pPr>
        <w:tabs>
          <w:tab w:val="left" w:pos="3435"/>
        </w:tabs>
        <w:rPr>
          <w:b/>
        </w:rPr>
      </w:pPr>
      <w:r>
        <w:rPr>
          <w:b/>
        </w:rPr>
        <w:tab/>
      </w:r>
    </w:p>
    <w:p w:rsidR="009610A9" w:rsidRPr="009610A9" w:rsidRDefault="009610A9" w:rsidP="009610A9"/>
    <w:p w:rsidR="009610A9" w:rsidRPr="009610A9" w:rsidRDefault="009610A9" w:rsidP="009610A9"/>
    <w:p w:rsidR="009610A9" w:rsidRPr="009610A9" w:rsidRDefault="00B52CF8" w:rsidP="009610A9">
      <w:r w:rsidRPr="00FC150F"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150495</wp:posOffset>
            </wp:positionV>
            <wp:extent cx="3696335" cy="3356610"/>
            <wp:effectExtent l="0" t="0" r="0" b="0"/>
            <wp:wrapNone/>
            <wp:docPr id="12" name="Obraz 12" descr="C:\Users\przetargi\Downloads\mms_img611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zetargi\Downloads\mms_img6111429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0A9" w:rsidRPr="009610A9" w:rsidRDefault="00B52CF8" w:rsidP="009610A9">
      <w:r w:rsidRPr="00497259"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145415</wp:posOffset>
            </wp:positionV>
            <wp:extent cx="3114674" cy="3076575"/>
            <wp:effectExtent l="0" t="0" r="0" b="0"/>
            <wp:wrapNone/>
            <wp:docPr id="8" name="Obraz 8" descr="C:\Users\przetargi\Downloads\IMG_20191125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zetargi\Downloads\IMG_20191125_111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0A9" w:rsidRPr="009610A9" w:rsidRDefault="009610A9" w:rsidP="009610A9"/>
    <w:p w:rsidR="009610A9" w:rsidRPr="009610A9" w:rsidRDefault="009610A9" w:rsidP="009610A9"/>
    <w:p w:rsidR="009610A9" w:rsidRPr="009610A9" w:rsidRDefault="009610A9" w:rsidP="009610A9"/>
    <w:p w:rsidR="009610A9" w:rsidRDefault="009610A9" w:rsidP="009610A9"/>
    <w:p w:rsidR="00C03B73" w:rsidRDefault="00C03B73" w:rsidP="009610A9"/>
    <w:p w:rsidR="00C03B73" w:rsidRDefault="00C03B73" w:rsidP="009610A9"/>
    <w:p w:rsidR="00C03B73" w:rsidRDefault="00C03B73" w:rsidP="009610A9"/>
    <w:p w:rsidR="00C03B73" w:rsidRDefault="00C03B73" w:rsidP="009610A9"/>
    <w:p w:rsidR="00C03B73" w:rsidRDefault="00C03B73" w:rsidP="009610A9"/>
    <w:p w:rsidR="00C03B73" w:rsidRPr="009610A9" w:rsidRDefault="00C03B73" w:rsidP="009610A9"/>
    <w:p w:rsidR="009610A9" w:rsidRDefault="009610A9" w:rsidP="009610A9">
      <w:pPr>
        <w:tabs>
          <w:tab w:val="left" w:pos="2265"/>
        </w:tabs>
      </w:pPr>
    </w:p>
    <w:p w:rsidR="009610A9" w:rsidRDefault="007B7F0D" w:rsidP="009610A9">
      <w:pPr>
        <w:tabs>
          <w:tab w:val="left" w:pos="2265"/>
        </w:tabs>
      </w:pPr>
      <w:r w:rsidRPr="007B7F0D"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69850</wp:posOffset>
            </wp:positionV>
            <wp:extent cx="5213350" cy="2502535"/>
            <wp:effectExtent l="0" t="0" r="6350" b="0"/>
            <wp:wrapThrough wrapText="bothSides">
              <wp:wrapPolygon edited="0">
                <wp:start x="0" y="0"/>
                <wp:lineTo x="0" y="21375"/>
                <wp:lineTo x="21547" y="21375"/>
                <wp:lineTo x="21547" y="0"/>
                <wp:lineTo x="0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0A9" w:rsidRDefault="009610A9" w:rsidP="009610A9">
      <w:pPr>
        <w:tabs>
          <w:tab w:val="left" w:pos="2265"/>
        </w:tabs>
      </w:pPr>
    </w:p>
    <w:p w:rsidR="009610A9" w:rsidRDefault="009610A9" w:rsidP="009610A9">
      <w:pPr>
        <w:tabs>
          <w:tab w:val="left" w:pos="2265"/>
        </w:tabs>
      </w:pPr>
    </w:p>
    <w:p w:rsidR="009610A9" w:rsidRDefault="009610A9" w:rsidP="009610A9">
      <w:pPr>
        <w:tabs>
          <w:tab w:val="left" w:pos="2265"/>
        </w:tabs>
      </w:pPr>
    </w:p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Pr="00BE629A" w:rsidRDefault="007B7F0D" w:rsidP="00BE629A">
      <w:r w:rsidRPr="007B7F0D"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2858135</wp:posOffset>
            </wp:positionV>
            <wp:extent cx="3229610" cy="2515235"/>
            <wp:effectExtent l="0" t="0" r="889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CF8"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3505817</wp:posOffset>
            </wp:positionH>
            <wp:positionV relativeFrom="paragraph">
              <wp:posOffset>48260</wp:posOffset>
            </wp:positionV>
            <wp:extent cx="3201053" cy="2619375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38" cy="26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629A" w:rsidRPr="00BE629A" w:rsidRDefault="00BE629A" w:rsidP="00BE629A"/>
    <w:p w:rsidR="00BE629A" w:rsidRPr="00BE629A" w:rsidRDefault="007B7F0D" w:rsidP="00BE629A">
      <w:r w:rsidRPr="007B7F0D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5234940</wp:posOffset>
            </wp:positionV>
            <wp:extent cx="3366135" cy="2590800"/>
            <wp:effectExtent l="0" t="0" r="571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F0D">
        <w:rPr>
          <w:noProof/>
          <w:lang w:eastAsia="pl-PL"/>
        </w:rPr>
        <w:drawing>
          <wp:inline distT="0" distB="0" distL="0" distR="0">
            <wp:extent cx="3366135" cy="295275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0130" cy="295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CF8">
        <w:rPr>
          <w:noProof/>
          <w:lang w:eastAsia="pl-PL"/>
        </w:rPr>
        <w:drawing>
          <wp:inline distT="0" distB="0" distL="0" distR="0">
            <wp:extent cx="3366232" cy="2524760"/>
            <wp:effectExtent l="0" t="0" r="5715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9055" cy="25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F0D">
        <w:rPr>
          <w:noProof/>
          <w:lang w:eastAsia="pl-PL"/>
        </w:rPr>
        <w:drawing>
          <wp:inline distT="0" distB="0" distL="0" distR="0">
            <wp:extent cx="3448685" cy="2586602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4995" cy="25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29A" w:rsidRPr="00BE629A" w:rsidRDefault="00BE629A" w:rsidP="00BE629A"/>
    <w:p w:rsidR="00BE629A" w:rsidRPr="00BE629A" w:rsidRDefault="00BE629A" w:rsidP="00BE629A">
      <w:bookmarkStart w:id="0" w:name="_GoBack"/>
      <w:bookmarkEnd w:id="0"/>
    </w:p>
    <w:p w:rsidR="00BE629A" w:rsidRPr="00BE629A" w:rsidRDefault="00BE629A" w:rsidP="00BE629A"/>
    <w:p w:rsidR="00BE629A" w:rsidRPr="00BE629A" w:rsidRDefault="00BE629A" w:rsidP="00BE629A"/>
    <w:p w:rsidR="00BE629A" w:rsidRP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BE629A" w:rsidRDefault="00BE629A" w:rsidP="00BE629A"/>
    <w:p w:rsidR="00821C4D" w:rsidRDefault="00821C4D" w:rsidP="00BE629A"/>
    <w:p w:rsidR="00BE629A" w:rsidRDefault="00BE629A" w:rsidP="00BE629A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Pr="00663482" w:rsidRDefault="00663482" w:rsidP="00663482"/>
    <w:p w:rsidR="00663482" w:rsidRDefault="00663482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C150F" w:rsidRDefault="00FC150F" w:rsidP="00663482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Pr="00F22853" w:rsidRDefault="00F22853" w:rsidP="00F22853"/>
    <w:p w:rsidR="00F22853" w:rsidRDefault="00F22853" w:rsidP="00F22853"/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Default="00F22853" w:rsidP="00F22853">
      <w:pPr>
        <w:jc w:val="right"/>
      </w:pPr>
    </w:p>
    <w:p w:rsidR="00F22853" w:rsidRPr="00F22853" w:rsidRDefault="00F22853" w:rsidP="00F22853">
      <w:pPr>
        <w:jc w:val="right"/>
      </w:pPr>
    </w:p>
    <w:sectPr w:rsidR="00F22853" w:rsidRPr="00F22853" w:rsidSect="00FC150F">
      <w:footerReference w:type="default" r:id="rId24"/>
      <w:pgSz w:w="11906" w:h="16838"/>
      <w:pgMar w:top="284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B98" w:rsidRDefault="003A7B98" w:rsidP="006C7664">
      <w:pPr>
        <w:spacing w:after="0" w:line="240" w:lineRule="auto"/>
      </w:pPr>
      <w:r>
        <w:separator/>
      </w:r>
    </w:p>
  </w:endnote>
  <w:endnote w:type="continuationSeparator" w:id="1">
    <w:p w:rsidR="003A7B98" w:rsidRDefault="003A7B98" w:rsidP="006C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6A6" w:rsidRDefault="004176A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B98" w:rsidRDefault="003A7B98" w:rsidP="006C7664">
      <w:pPr>
        <w:spacing w:after="0" w:line="240" w:lineRule="auto"/>
      </w:pPr>
      <w:r>
        <w:separator/>
      </w:r>
    </w:p>
  </w:footnote>
  <w:footnote w:type="continuationSeparator" w:id="1">
    <w:p w:rsidR="003A7B98" w:rsidRDefault="003A7B98" w:rsidP="006C7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34C45"/>
    <w:multiLevelType w:val="hybridMultilevel"/>
    <w:tmpl w:val="9410A796"/>
    <w:lvl w:ilvl="0" w:tplc="F5FC6B7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425CF"/>
    <w:multiLevelType w:val="hybridMultilevel"/>
    <w:tmpl w:val="D8DADB7E"/>
    <w:lvl w:ilvl="0" w:tplc="5DE46C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C7664"/>
    <w:rsid w:val="00023F8B"/>
    <w:rsid w:val="00042B5E"/>
    <w:rsid w:val="00044AE5"/>
    <w:rsid w:val="0009479A"/>
    <w:rsid w:val="000E4579"/>
    <w:rsid w:val="000F5102"/>
    <w:rsid w:val="002470E7"/>
    <w:rsid w:val="002609FC"/>
    <w:rsid w:val="002C6733"/>
    <w:rsid w:val="00334002"/>
    <w:rsid w:val="003A7B98"/>
    <w:rsid w:val="003A7D55"/>
    <w:rsid w:val="003F7565"/>
    <w:rsid w:val="00401329"/>
    <w:rsid w:val="004176A6"/>
    <w:rsid w:val="0042340E"/>
    <w:rsid w:val="00497259"/>
    <w:rsid w:val="004A20E7"/>
    <w:rsid w:val="004A7B63"/>
    <w:rsid w:val="004D2E06"/>
    <w:rsid w:val="004E6250"/>
    <w:rsid w:val="00503480"/>
    <w:rsid w:val="00563555"/>
    <w:rsid w:val="005C17BD"/>
    <w:rsid w:val="005C3BF3"/>
    <w:rsid w:val="00663482"/>
    <w:rsid w:val="00673785"/>
    <w:rsid w:val="006A5C83"/>
    <w:rsid w:val="006C5E10"/>
    <w:rsid w:val="006C7664"/>
    <w:rsid w:val="006E6A1E"/>
    <w:rsid w:val="00793D1A"/>
    <w:rsid w:val="007943C0"/>
    <w:rsid w:val="007A4915"/>
    <w:rsid w:val="007B7F0D"/>
    <w:rsid w:val="007E7E5B"/>
    <w:rsid w:val="007F3CAA"/>
    <w:rsid w:val="00821C4D"/>
    <w:rsid w:val="00862BB8"/>
    <w:rsid w:val="0087711F"/>
    <w:rsid w:val="0088526C"/>
    <w:rsid w:val="008A6B5C"/>
    <w:rsid w:val="008C3824"/>
    <w:rsid w:val="008C447E"/>
    <w:rsid w:val="008C57DE"/>
    <w:rsid w:val="008D65B2"/>
    <w:rsid w:val="009375F7"/>
    <w:rsid w:val="009524B9"/>
    <w:rsid w:val="00953E00"/>
    <w:rsid w:val="009610A9"/>
    <w:rsid w:val="00987EDB"/>
    <w:rsid w:val="009C0AE2"/>
    <w:rsid w:val="009D2347"/>
    <w:rsid w:val="00AA0C14"/>
    <w:rsid w:val="00B27AC3"/>
    <w:rsid w:val="00B31E51"/>
    <w:rsid w:val="00B52CF8"/>
    <w:rsid w:val="00B91EAD"/>
    <w:rsid w:val="00B923F8"/>
    <w:rsid w:val="00BE629A"/>
    <w:rsid w:val="00C03B73"/>
    <w:rsid w:val="00C70CB7"/>
    <w:rsid w:val="00C831AC"/>
    <w:rsid w:val="00C91A17"/>
    <w:rsid w:val="00C94D3B"/>
    <w:rsid w:val="00CC0F53"/>
    <w:rsid w:val="00D23155"/>
    <w:rsid w:val="00D63BD6"/>
    <w:rsid w:val="00D942B6"/>
    <w:rsid w:val="00DA1CDA"/>
    <w:rsid w:val="00E74040"/>
    <w:rsid w:val="00EB0B8F"/>
    <w:rsid w:val="00F17A05"/>
    <w:rsid w:val="00F22853"/>
    <w:rsid w:val="00F54FC6"/>
    <w:rsid w:val="00F63C00"/>
    <w:rsid w:val="00F70149"/>
    <w:rsid w:val="00F720B0"/>
    <w:rsid w:val="00F9334A"/>
    <w:rsid w:val="00FA2F44"/>
    <w:rsid w:val="00FC150F"/>
    <w:rsid w:val="00FE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34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664"/>
  </w:style>
  <w:style w:type="paragraph" w:styleId="Stopka">
    <w:name w:val="footer"/>
    <w:basedOn w:val="Normalny"/>
    <w:link w:val="StopkaZnak"/>
    <w:uiPriority w:val="99"/>
    <w:unhideWhenUsed/>
    <w:rsid w:val="006C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664"/>
  </w:style>
  <w:style w:type="paragraph" w:styleId="Tekstdymka">
    <w:name w:val="Balloon Text"/>
    <w:basedOn w:val="Normalny"/>
    <w:link w:val="TekstdymkaZnak"/>
    <w:uiPriority w:val="99"/>
    <w:semiHidden/>
    <w:unhideWhenUsed/>
    <w:rsid w:val="007F3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CA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93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EFAAB-3FD8-4B04-B9C6-280870EE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538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 Zarembski</dc:creator>
  <cp:lastModifiedBy>HP</cp:lastModifiedBy>
  <cp:revision>3</cp:revision>
  <cp:lastPrinted>2020-04-14T07:12:00Z</cp:lastPrinted>
  <dcterms:created xsi:type="dcterms:W3CDTF">2020-04-20T07:31:00Z</dcterms:created>
  <dcterms:modified xsi:type="dcterms:W3CDTF">2020-04-20T10:51:00Z</dcterms:modified>
</cp:coreProperties>
</file>